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7" w:rsidRPr="009E5973" w:rsidRDefault="008A1DC7" w:rsidP="008A1D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9E5973">
        <w:rPr>
          <w:rFonts w:ascii="Times New Roman" w:hAnsi="Times New Roman" w:cs="Times New Roman"/>
          <w:b/>
          <w:sz w:val="20"/>
          <w:szCs w:val="20"/>
          <w:lang w:val="fr-CA"/>
        </w:rPr>
        <w:t>ANTÉCÉDENTS PÉDIATRIQUES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Merci de nous donner l'opportunité d’aider votre enfant à atteindre son plein potentiel.  Afin de nous aider à mieux vous servir, veuillez compléter le questionnaire qui suit.  S’il-vous plaît, laissez-nous savoir comment nous pouvons travailler ensemble, afin d’améliorer la santé de votre famille.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 de l’enfant: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Date de naissance: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Age: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Adresse: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Ville: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Code postal: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D11FFC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>Nom de la mère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No. 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tél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>. maison: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</w:t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</w:t>
      </w:r>
      <w:r w:rsidR="00951F27" w:rsidRPr="009E597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>Cellulaire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Adresse: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Ville: </w:t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Code postal: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6B180A" w:rsidRDefault="00951F2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Adresse courriel de la mère: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</w:t>
      </w:r>
      <w:r w:rsidR="009E5973">
        <w:rPr>
          <w:rFonts w:ascii="Times New Roman" w:hAnsi="Times New Roman" w:cs="Times New Roman"/>
          <w:sz w:val="20"/>
          <w:szCs w:val="20"/>
          <w:lang w:val="fr-CA"/>
        </w:rPr>
        <w:t xml:space="preserve"> No. Tél. travail: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Longueur du séjour avec l’enfant (Temps</w:t>
      </w:r>
      <w:r w:rsidR="009E5973">
        <w:rPr>
          <w:rFonts w:ascii="Times New Roman" w:hAnsi="Times New Roman" w:cs="Times New Roman"/>
          <w:sz w:val="20"/>
          <w:szCs w:val="20"/>
          <w:lang w:val="fr-CA"/>
        </w:rPr>
        <w:t xml:space="preserve"> plein, aux 2 semaines ou autres)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D11FFC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>Nom du père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No. 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tél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. maison: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    </w:t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</w:t>
      </w:r>
      <w:r w:rsidR="00951F27" w:rsidRPr="00652B8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>Cellulaire</w:t>
      </w:r>
      <w:r w:rsidRPr="009E597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9E597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E5973" w:rsidRPr="00652B80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E597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Adresse: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Ville: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Code postal: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9E5973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Adresse courriel de la mère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</w:t>
      </w:r>
      <w:r w:rsidR="00951F27" w:rsidRPr="009E597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>No. Tél. travail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Longueur du séjour avec l’enfa</w:t>
      </w:r>
      <w:r w:rsidR="009E5973">
        <w:rPr>
          <w:rFonts w:ascii="Times New Roman" w:hAnsi="Times New Roman" w:cs="Times New Roman"/>
          <w:sz w:val="20"/>
          <w:szCs w:val="20"/>
          <w:lang w:val="fr-CA"/>
        </w:rPr>
        <w:t>nt (Temps plein, aux 2 semaines ou autres)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Sexe de l’enfant: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   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                 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Poids actuel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                  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Grandeur actuel: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Default="00951F27" w:rsidP="008A1DC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Comment avez-vous découvert nos services et les soins que nous offrons? </w:t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5C4453" w:rsidRPr="005C4453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6B180A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>Raison de votre visite</w:t>
      </w:r>
      <w:r w:rsidRPr="006B180A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6B180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9E5973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Autre(s) docteur(s) consulté(s)</w:t>
      </w:r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Non </w:t>
      </w:r>
      <w:r w:rsidR="008A1DC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Oui </w:t>
      </w:r>
      <w:r w:rsidR="008A1DC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Noms des docteurs et traitements reçus ou recommandés: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Autres problèmes de santé? 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7D6A25" w:rsidRPr="005C4453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Cochez (√) les conditions dont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>a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souffert votre enfant depuis les six dernier mois. Faites un (x) s’il a souffert de ces conditions il y a plus de 6 mois: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Otites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Douleur au dos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Fièvre récurrente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Rhumes à répétitions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Coliques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Troubles digestifs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Accident d’auto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Énurésie (Mouiller son lit)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Scoliose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Maux de tête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Asthme / Allergies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Douleur de croissance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Dyslexie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Séparation parents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Hyperactivité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Syndrome déficience de l’attention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Convulsion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Stress émotifs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Constipation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Autre: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951F2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Antécédents familiaux: </w:t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Ordre de naissance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46EAA" w:rsidRPr="005C4453">
        <w:rPr>
          <w:rFonts w:ascii="Times New Roman" w:hAnsi="Times New Roman" w:cs="Times New Roman"/>
          <w:sz w:val="20"/>
          <w:szCs w:val="20"/>
          <w:lang w:val="fr-CA"/>
        </w:rPr>
        <w:t>(ex. 1er né)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A46EAA"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Noms et âges des frères ou </w:t>
      </w:r>
      <w:r w:rsidR="00652B80" w:rsidRPr="005C4453">
        <w:rPr>
          <w:rFonts w:ascii="Times New Roman" w:hAnsi="Times New Roman" w:cs="Times New Roman"/>
          <w:sz w:val="20"/>
          <w:szCs w:val="20"/>
          <w:lang w:val="fr-CA"/>
        </w:rPr>
        <w:t>sœur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Longueur 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du séjour avec l’(les) enfant(s)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Noms et âges des demi-frères ou </w:t>
      </w:r>
      <w:r w:rsidR="00652B80" w:rsidRPr="005C4453">
        <w:rPr>
          <w:rFonts w:ascii="Times New Roman" w:hAnsi="Times New Roman" w:cs="Times New Roman"/>
          <w:sz w:val="20"/>
          <w:szCs w:val="20"/>
          <w:lang w:val="fr-CA"/>
        </w:rPr>
        <w:t>demi-sœurs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biologiques: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Longueur 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du séjour avec l’(les)enfant(s)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652B8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Date de la dernière visite chez un chiropraticien: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Nom du chiropraticien: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bookmarkStart w:id="0" w:name="_GoBack"/>
      <w:bookmarkEnd w:id="0"/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Date de la dernière visite chez un pédiatre / médecin de famille: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Motif: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6B180A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Nom du pédiatre / médecin de famille: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Nombre de traitements antibio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tiques prescrits à votre enfant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pendant les six derniers mois</w:t>
      </w:r>
      <w:proofErr w:type="gramStart"/>
      <w:r w:rsidR="00951F2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,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au total de sa vie: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, Motifs: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Nombre de prescriptions de médicaments que votre enfant a reçues: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pendant les six derniers mois</w:t>
      </w:r>
      <w:proofErr w:type="gramStart"/>
      <w:r w:rsidR="00951F2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,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au total de sa vie: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, Lesquels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Fréquence d’utilisation de “</w:t>
      </w:r>
      <w:proofErr w:type="spellStart"/>
      <w:r w:rsidRPr="005C4453">
        <w:rPr>
          <w:rFonts w:ascii="Times New Roman" w:hAnsi="Times New Roman" w:cs="Times New Roman"/>
          <w:sz w:val="20"/>
          <w:szCs w:val="20"/>
          <w:lang w:val="fr-CA"/>
        </w:rPr>
        <w:t>Tylenol</w:t>
      </w:r>
      <w:proofErr w:type="spellEnd"/>
      <w:r w:rsidRPr="005C4453">
        <w:rPr>
          <w:rFonts w:ascii="Times New Roman" w:hAnsi="Times New Roman" w:cs="Times New Roman"/>
          <w:sz w:val="20"/>
          <w:szCs w:val="20"/>
          <w:lang w:val="fr-CA"/>
        </w:rPr>
        <w:t>” ou aut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re médicament sans prescription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pendant les six derniers mois</w:t>
      </w:r>
      <w:proofErr w:type="gramStart"/>
      <w:r w:rsidR="00951F2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,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au total de sa vie: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, Motifs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Étiez-vous satisfait(e) des soins reçus de votre pédiatre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:  Non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</w:p>
    <w:p w:rsidR="00024379" w:rsidRPr="005C4453" w:rsidRDefault="008A1DC7" w:rsidP="008A1DC7">
      <w:pPr>
        <w:pStyle w:val="NoSpacing"/>
        <w:rPr>
          <w:rFonts w:ascii="MS Mincho" w:eastAsia="MS Mincho" w:hAnsi="MS Mincho" w:cs="MS Mincho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Vaccins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>Non</w:t>
      </w:r>
      <w:proofErr w:type="gramEnd"/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Oui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</w:p>
    <w:p w:rsidR="00236F11" w:rsidRPr="005C4453" w:rsidRDefault="008A1DC7" w:rsidP="006B180A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Lesquels et quand: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b/>
          <w:sz w:val="20"/>
          <w:szCs w:val="20"/>
          <w:lang w:val="fr-CA"/>
        </w:rPr>
        <w:t>HISTOIRE PRÉNATALE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Nom du g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ynécologue, ou de la sage-femme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Complication de la grossesse: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</w:p>
    <w:p w:rsidR="005A78E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Si oui, lesquelles: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5A78E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Nombre d’échographies pendant la grossesse: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Motifs: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Médicament(s) pendant la grossesse: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Motifs: 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5A78E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Médicament(s) pendant l’accouchement: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Motifs: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Cigarette / alcool pendant la grossesse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Non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Oui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  Combien: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b/>
          <w:sz w:val="20"/>
          <w:szCs w:val="20"/>
          <w:lang w:val="fr-CA"/>
        </w:rPr>
        <w:t>HISTOIRE DE L’ACCOUCHEMENT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Lieu de naissance: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Hôpital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Maison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Maison des naissances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Présentation du bébé: Tête vers le haut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Tête vers le bas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Siège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Durée de l’accouchement: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  <w:t xml:space="preserve">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5C4453">
        <w:rPr>
          <w:rFonts w:ascii="Times New Roman" w:hAnsi="Times New Roman" w:cs="Times New Roman"/>
          <w:sz w:val="20"/>
          <w:szCs w:val="20"/>
          <w:lang w:val="fr-CA"/>
        </w:rPr>
        <w:t>hres</w:t>
      </w:r>
      <w:proofErr w:type="spellEnd"/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Intervention pendant l’accouchement: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Si oui, laquelle / lesquelles: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Forceps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Épisiotomie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Extraction manuelle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Rupture des membranes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Provoqué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Épidural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Ventouse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Césarienne d’urgence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Césarienne planifié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Autre complication: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Poids à la naissance: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Grandeur: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Tests APGAR: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 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/10,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   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/10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Jaunisse: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       Cyanose: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4E690A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Anomalies congénitales: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Chirurgie ou médication dans les 14 premiers jours: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Temps entre l’accouchement et le contact 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directe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avec la mère: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b/>
          <w:sz w:val="20"/>
          <w:szCs w:val="20"/>
          <w:lang w:val="fr-CA"/>
        </w:rPr>
        <w:t>HISTOIRE ALIMENTAIRE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Lait maternel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:  Non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Combien de jours ou mois: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Préférence d’un sein à l’allaitement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>?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Non 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Oui 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Si oui, lequel? </w:t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Lait maternisé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:  Non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>Combien de mois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 xml:space="preserve"> Type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Fréquence du hoquet par jour/semaine: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jusqu’à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gramStart"/>
      <w:r w:rsidRPr="005C4453">
        <w:rPr>
          <w:rFonts w:ascii="Times New Roman" w:hAnsi="Times New Roman" w:cs="Times New Roman"/>
          <w:sz w:val="20"/>
          <w:szCs w:val="20"/>
          <w:lang w:val="fr-CA"/>
        </w:rPr>
        <w:t>( âge</w:t>
      </w:r>
      <w:proofErr w:type="gramEnd"/>
      <w:r w:rsidRPr="005C4453">
        <w:rPr>
          <w:rFonts w:ascii="Times New Roman" w:hAnsi="Times New Roman" w:cs="Times New Roman"/>
          <w:sz w:val="20"/>
          <w:szCs w:val="20"/>
          <w:lang w:val="fr-CA"/>
        </w:rPr>
        <w:t>).</w:t>
      </w:r>
    </w:p>
    <w:p w:rsidR="00392A05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Introduction aux solides à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mois. Lesquels: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392A05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Allergies, intolérances alimentaires de l’enfant: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Oui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Lesquels: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392A05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Allergies, intolérances alimentaires des parents: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Oui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Lesquels: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Aliments préférés? (ex fromage)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6B180A" w:rsidRDefault="001A004C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b/>
          <w:sz w:val="20"/>
          <w:szCs w:val="20"/>
          <w:lang w:val="fr-CA"/>
        </w:rPr>
        <w:t>HISTOIRE DU DÉVELOPPEMENT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C’est pendant l’enfance que la colonne vertébrale et le système nerveux de votre enfant sont les plus vulnérables et devraient être vérifiés régulièrement par un docteur en chiropratique.</w:t>
      </w:r>
      <w:r w:rsidR="00A46EAA">
        <w:rPr>
          <w:rFonts w:ascii="Times New Roman" w:hAnsi="Times New Roman" w:cs="Times New Roman"/>
          <w:sz w:val="20"/>
          <w:szCs w:val="20"/>
          <w:lang w:val="fr-CA"/>
        </w:rPr>
        <w:t xml:space="preserve"> À quel âge votre enfant a-t-il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Répondu au son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Rampé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Répondu au stimuli manuel</w:t>
      </w:r>
      <w:r w:rsidR="00951F2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Marché à quatre pattes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Tenu sa tête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Marché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S’est-il assis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S’est-il tenu debout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Votre enfant est-il: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Droitier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Gaucher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Ambidextre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Trop jeune pour savoir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A46EAA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A46EAA">
        <w:rPr>
          <w:rFonts w:ascii="Times New Roman" w:hAnsi="Times New Roman" w:cs="Times New Roman"/>
          <w:sz w:val="20"/>
          <w:szCs w:val="20"/>
          <w:lang w:val="fr-CA"/>
        </w:rPr>
        <w:t>Selon le conseil national de la sécurité, environ 50% des enfants tombent sur la tête d’une hauteur appréciable (lit, chaise haute, table à langer, escalier)? Est-ce que ce fût le cas de votre enfant?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Oui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A46EAA" w:rsidRPr="00A46EAA" w:rsidRDefault="008A1DC7" w:rsidP="006B18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Décrivez: </w:t>
      </w:r>
      <w:r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6B180A" w:rsidRPr="00A46EAA" w:rsidRDefault="008A1DC7" w:rsidP="006B180A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Est-ce que votre enfant pratique ou a pratiqué un sport de contact / avec chutes fréquentes : soccer, football, hockey, arts martiaux, patinage artistique, gymnastique, </w:t>
      </w:r>
      <w:proofErr w:type="spellStart"/>
      <w:r w:rsidRPr="00A46EAA">
        <w:rPr>
          <w:rFonts w:ascii="Times New Roman" w:hAnsi="Times New Roman" w:cs="Times New Roman"/>
          <w:sz w:val="20"/>
          <w:szCs w:val="20"/>
          <w:lang w:val="fr-CA"/>
        </w:rPr>
        <w:t>etc</w:t>
      </w:r>
      <w:proofErr w:type="spellEnd"/>
      <w:r w:rsidRPr="00A46EAA">
        <w:rPr>
          <w:rFonts w:ascii="Times New Roman" w:hAnsi="Times New Roman" w:cs="Times New Roman"/>
          <w:sz w:val="20"/>
          <w:szCs w:val="20"/>
          <w:lang w:val="fr-CA"/>
        </w:rPr>
        <w:t>?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ab/>
        <w:t xml:space="preserve">Lesquels: </w:t>
      </w:r>
      <w:r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701E5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701E5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A701E5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2F14F4" w:rsidRPr="00A46EAA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A46EAA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Votre enfant a-t-il été impliqué dans un accident d’automobile:    Non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      Oui </w:t>
      </w:r>
      <w:r w:rsidRPr="00A46EAA">
        <w:rPr>
          <w:rFonts w:ascii="MS Mincho" w:eastAsia="MS Mincho" w:hAnsi="MS Mincho" w:cs="MS Mincho" w:hint="eastAsia"/>
          <w:sz w:val="20"/>
          <w:szCs w:val="20"/>
          <w:lang w:val="fr-CA"/>
        </w:rPr>
        <w:t>☐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         </w:t>
      </w:r>
      <w:r w:rsidR="00951F27" w:rsidRPr="00A46EAA">
        <w:rPr>
          <w:rFonts w:ascii="Times New Roman" w:hAnsi="Times New Roman" w:cs="Times New Roman"/>
          <w:sz w:val="20"/>
          <w:szCs w:val="20"/>
          <w:lang w:val="fr-CA"/>
        </w:rPr>
        <w:t>Date</w:t>
      </w:r>
      <w:r w:rsidRPr="00A46EAA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951F27" w:rsidRPr="00A46EA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A46EAA">
        <w:rPr>
          <w:rFonts w:ascii="Times New Roman" w:hAnsi="Times New Roman" w:cs="Times New Roman"/>
          <w:i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i/>
          <w:sz w:val="20"/>
          <w:szCs w:val="20"/>
          <w:u w:val="single"/>
          <w:lang w:val="fr-CA"/>
        </w:rPr>
        <w:tab/>
      </w:r>
      <w:r w:rsidR="00951F27" w:rsidRPr="00A46EAA">
        <w:rPr>
          <w:rFonts w:ascii="Times New Roman" w:hAnsi="Times New Roman" w:cs="Times New Roman"/>
          <w:i/>
          <w:sz w:val="20"/>
          <w:szCs w:val="20"/>
          <w:u w:val="single"/>
          <w:lang w:val="fr-CA"/>
        </w:rPr>
        <w:tab/>
      </w: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Est-ce que votre enfant a été vu en salle d’urgence:      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   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>Date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2F14F4" w:rsidRPr="005C4453" w:rsidRDefault="008A1DC7" w:rsidP="002F14F4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Fracture ou autre traumatisme: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2F14F4" w:rsidRPr="005C4453" w:rsidRDefault="008A1DC7" w:rsidP="002F14F4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Chirurgies: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2F14F4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Posture couché:   Dos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 Côté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   Ventre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Posture debout:   Bonne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Moyenne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Mauvaise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Posture assise:     Bonne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De côté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Affaissé 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   Jambes en ”W ”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Dos rond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5C4453" w:rsidRPr="005C4453" w:rsidRDefault="001A004C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Votre enfant vit-il des défis à la garderie ou l’école ?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Non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Oui </w:t>
      </w:r>
      <w:r w:rsidR="00951F27"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2F14F4" w:rsidRPr="005C4453" w:rsidRDefault="00951F27" w:rsidP="002F14F4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Lesquels: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Votre enfant a-t-il vécu ou vit-il des insécurités présentement?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Lesquels: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Votre enfant souffre-t-il de tics ou de manies? 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  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  </w:t>
      </w:r>
    </w:p>
    <w:p w:rsidR="002F14F4" w:rsidRPr="005C4453" w:rsidRDefault="00951F27" w:rsidP="002F14F4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Lesquels: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A701E5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701E5">
        <w:rPr>
          <w:rFonts w:ascii="Times New Roman" w:hAnsi="Times New Roman" w:cs="Times New Roman"/>
          <w:b/>
          <w:sz w:val="20"/>
          <w:szCs w:val="20"/>
          <w:lang w:val="fr-CA"/>
        </w:rPr>
        <w:t>MALADIE INFANTILE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Rougeole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Varicelle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Rubéole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Scarlatine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>Oreillons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Coqueluche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Non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 xml:space="preserve">Oui </w:t>
      </w:r>
      <w:r w:rsidRPr="005C4453">
        <w:rPr>
          <w:rFonts w:ascii="MS Mincho" w:eastAsia="MS Mincho" w:hAnsi="MS Mincho" w:cs="MS Mincho"/>
          <w:sz w:val="20"/>
          <w:szCs w:val="20"/>
          <w:lang w:val="fr-CA"/>
        </w:rPr>
        <w:t>☐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ab/>
        <w:t>âge: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ab/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951F27" w:rsidRDefault="008A1DC7" w:rsidP="008A1DC7">
      <w:pPr>
        <w:pStyle w:val="NoSpacing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951F27">
        <w:rPr>
          <w:rFonts w:ascii="Times New Roman" w:hAnsi="Times New Roman" w:cs="Times New Roman"/>
          <w:b/>
          <w:sz w:val="20"/>
          <w:szCs w:val="20"/>
          <w:lang w:val="fr-CA"/>
        </w:rPr>
        <w:t>AUTORISATION DE PRODIGUER DES SOINS À UN(E) MINEUR(E)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2F14F4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J’autorise par la présente le(s) chiropraticien(s) de la Source de 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Vitalité et son personnel </w:t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>à examiner</w:t>
      </w:r>
      <w:r w:rsidR="00951F2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A1DC7" w:rsidRPr="005C4453" w:rsidRDefault="00951F2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 xml:space="preserve"> </w:t>
      </w:r>
      <w:r w:rsidR="008A1DC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>(</w:t>
      </w:r>
      <w:proofErr w:type="gramStart"/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>nom</w:t>
      </w:r>
      <w:proofErr w:type="gramEnd"/>
      <w:r w:rsidR="008A1DC7"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de l’enfant) et par la suite à prodiguer les soins tels que juger nécessaire à mon fils/ à ma fille/ à l’enfant dont j ‘ai la tutelle ou la garde. Je m’engage à payer tous les frais et honoraires pour les soins prodigués à cet enfant. Toutes radiographies qui pourraient être prises restent la propriété du centre de santé La Source de Vitalité.</w:t>
      </w: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Nom d’un parent / tuteur: </w:t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951F27" w:rsidRDefault="008A1DC7" w:rsidP="008A1DC7">
      <w:pPr>
        <w:pStyle w:val="NoSpacing"/>
        <w:rPr>
          <w:rFonts w:ascii="Times New Roman" w:hAnsi="Times New Roman" w:cs="Times New Roman"/>
          <w:sz w:val="12"/>
          <w:szCs w:val="12"/>
          <w:lang w:val="fr-CA"/>
        </w:rPr>
      </w:pPr>
    </w:p>
    <w:p w:rsidR="008A1DC7" w:rsidRPr="005C4453" w:rsidRDefault="008A1DC7" w:rsidP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Signature: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:rsidR="008A1DC7" w:rsidRPr="00951F27" w:rsidRDefault="008A1DC7" w:rsidP="008A1DC7">
      <w:pPr>
        <w:pStyle w:val="NoSpacing"/>
        <w:rPr>
          <w:rFonts w:ascii="Times New Roman" w:hAnsi="Times New Roman" w:cs="Times New Roman"/>
          <w:sz w:val="12"/>
          <w:szCs w:val="12"/>
          <w:lang w:val="fr-CA"/>
        </w:rPr>
      </w:pPr>
    </w:p>
    <w:p w:rsidR="00951F27" w:rsidRPr="005C4453" w:rsidRDefault="008A1DC7">
      <w:pPr>
        <w:pStyle w:val="NoSpacing"/>
        <w:rPr>
          <w:rFonts w:ascii="Times New Roman" w:hAnsi="Times New Roman" w:cs="Times New Roman"/>
          <w:sz w:val="20"/>
          <w:szCs w:val="20"/>
          <w:lang w:val="fr-CA"/>
        </w:rPr>
      </w:pP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Témoin: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5C4453">
        <w:rPr>
          <w:rFonts w:ascii="Times New Roman" w:hAnsi="Times New Roman" w:cs="Times New Roman"/>
          <w:sz w:val="20"/>
          <w:szCs w:val="20"/>
          <w:lang w:val="fr-CA"/>
        </w:rPr>
        <w:t xml:space="preserve"> Date: </w:t>
      </w:r>
      <w:r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951F27" w:rsidRPr="005C4453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sectPr w:rsidR="00951F27" w:rsidRPr="005C4453" w:rsidSect="008211E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4C" w:rsidRDefault="001A004C" w:rsidP="002A36D8">
      <w:pPr>
        <w:spacing w:after="0" w:line="240" w:lineRule="auto"/>
      </w:pPr>
      <w:r>
        <w:separator/>
      </w:r>
    </w:p>
  </w:endnote>
  <w:endnote w:type="continuationSeparator" w:id="0">
    <w:p w:rsidR="001A004C" w:rsidRDefault="001A004C" w:rsidP="002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D8" w:rsidRPr="002A36D8" w:rsidRDefault="002A36D8" w:rsidP="002A36D8">
    <w:pPr>
      <w:pStyle w:val="Footer"/>
      <w:jc w:val="center"/>
      <w:rPr>
        <w:sz w:val="24"/>
        <w:szCs w:val="24"/>
        <w:lang w:val="fr-CA"/>
      </w:rPr>
    </w:pPr>
    <w:r w:rsidRPr="002A36D8">
      <w:rPr>
        <w:sz w:val="24"/>
        <w:szCs w:val="24"/>
      </w:rPr>
      <w:t xml:space="preserve">La Source de </w:t>
    </w:r>
    <w:proofErr w:type="spellStart"/>
    <w:r w:rsidRPr="002A36D8">
      <w:rPr>
        <w:sz w:val="24"/>
        <w:szCs w:val="24"/>
      </w:rPr>
      <w:t>Vitalit</w:t>
    </w:r>
    <w:proofErr w:type="spellEnd"/>
    <w:r w:rsidRPr="002A36D8">
      <w:rPr>
        <w:sz w:val="24"/>
        <w:szCs w:val="24"/>
        <w:lang w:val="fr-CA"/>
      </w:rPr>
      <w:t>é</w:t>
    </w:r>
  </w:p>
  <w:p w:rsidR="002A36D8" w:rsidRPr="002A36D8" w:rsidRDefault="002A36D8" w:rsidP="002A36D8">
    <w:pPr>
      <w:pStyle w:val="Footer"/>
      <w:jc w:val="center"/>
      <w:rPr>
        <w:sz w:val="20"/>
        <w:szCs w:val="20"/>
        <w:lang w:val="fr-CA"/>
      </w:rPr>
    </w:pPr>
    <w:r>
      <w:rPr>
        <w:lang w:val="fr-CA"/>
      </w:rPr>
      <w:t xml:space="preserve"> </w:t>
    </w:r>
    <w:r w:rsidRPr="002A36D8">
      <w:rPr>
        <w:sz w:val="20"/>
        <w:szCs w:val="20"/>
        <w:lang w:val="fr-CA"/>
      </w:rPr>
      <w:t xml:space="preserve">435 Bd La </w:t>
    </w:r>
    <w:proofErr w:type="spellStart"/>
    <w:r w:rsidRPr="002A36D8">
      <w:rPr>
        <w:sz w:val="20"/>
        <w:szCs w:val="20"/>
        <w:lang w:val="fr-CA"/>
      </w:rPr>
      <w:t>Vérendrye</w:t>
    </w:r>
    <w:proofErr w:type="spellEnd"/>
    <w:r w:rsidRPr="002A36D8">
      <w:rPr>
        <w:sz w:val="20"/>
        <w:szCs w:val="20"/>
        <w:lang w:val="fr-CA"/>
      </w:rPr>
      <w:t xml:space="preserve"> Est Gatineau, </w:t>
    </w:r>
    <w:proofErr w:type="spellStart"/>
    <w:r w:rsidRPr="002A36D8">
      <w:rPr>
        <w:sz w:val="20"/>
        <w:szCs w:val="20"/>
        <w:lang w:val="fr-CA"/>
      </w:rPr>
      <w:t>Qc</w:t>
    </w:r>
    <w:proofErr w:type="spellEnd"/>
    <w:r w:rsidRPr="002A36D8">
      <w:rPr>
        <w:sz w:val="20"/>
        <w:szCs w:val="20"/>
        <w:lang w:val="fr-CA"/>
      </w:rPr>
      <w:t xml:space="preserve"> J8R 2W8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4C" w:rsidRDefault="001A004C" w:rsidP="002A36D8">
      <w:pPr>
        <w:spacing w:after="0" w:line="240" w:lineRule="auto"/>
      </w:pPr>
      <w:r>
        <w:separator/>
      </w:r>
    </w:p>
  </w:footnote>
  <w:footnote w:type="continuationSeparator" w:id="0">
    <w:p w:rsidR="001A004C" w:rsidRDefault="001A004C" w:rsidP="002A3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DC7"/>
    <w:rsid w:val="001A004C"/>
    <w:rsid w:val="002A36D8"/>
    <w:rsid w:val="00652B80"/>
    <w:rsid w:val="008A1DC7"/>
    <w:rsid w:val="00951F27"/>
    <w:rsid w:val="009E5973"/>
    <w:rsid w:val="00A46EAA"/>
    <w:rsid w:val="00A701E5"/>
    <w:rsid w:val="00D05F05"/>
    <w:rsid w:val="00D6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D8"/>
  </w:style>
  <w:style w:type="paragraph" w:styleId="Footer">
    <w:name w:val="footer"/>
    <w:basedOn w:val="Normal"/>
    <w:link w:val="FooterChar"/>
    <w:uiPriority w:val="99"/>
    <w:unhideWhenUsed/>
    <w:rsid w:val="002A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SWTOR</dc:creator>
  <cp:lastModifiedBy>Pierre-Louis, Steve</cp:lastModifiedBy>
  <cp:revision>6</cp:revision>
  <cp:lastPrinted>2014-08-13T13:46:00Z</cp:lastPrinted>
  <dcterms:created xsi:type="dcterms:W3CDTF">2014-08-13T18:24:00Z</dcterms:created>
  <dcterms:modified xsi:type="dcterms:W3CDTF">2014-08-15T12:08:00Z</dcterms:modified>
</cp:coreProperties>
</file>